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3F" w:rsidRDefault="00235C3F">
      <w:bookmarkStart w:id="0" w:name="_GoBack"/>
      <w:bookmarkEnd w:id="0"/>
      <w:r>
        <w:t>&lt;For a self-employed non VAT registered business&gt;</w:t>
      </w:r>
    </w:p>
    <w:p w:rsidR="003D51EB" w:rsidRDefault="005D5F7C">
      <w:r>
        <w:t xml:space="preserve">&lt;Put on your headed paper with your </w:t>
      </w:r>
      <w:r w:rsidRPr="00235C3F">
        <w:rPr>
          <w:b/>
        </w:rPr>
        <w:t>logo, name and address</w:t>
      </w:r>
      <w:r>
        <w:t>&gt;</w:t>
      </w:r>
    </w:p>
    <w:p w:rsidR="00235C3F" w:rsidRDefault="00235C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51"/>
      </w:tblGrid>
      <w:tr w:rsidR="00235C3F" w:rsidTr="00235C3F">
        <w:tc>
          <w:tcPr>
            <w:tcW w:w="5665" w:type="dxa"/>
          </w:tcPr>
          <w:p w:rsidR="00235C3F" w:rsidRDefault="00235C3F">
            <w:r w:rsidRPr="005D5F7C">
              <w:rPr>
                <w:b/>
              </w:rPr>
              <w:t>To</w:t>
            </w:r>
            <w:r>
              <w:t xml:space="preserve"> &lt;name&gt;</w:t>
            </w:r>
          </w:p>
        </w:tc>
        <w:tc>
          <w:tcPr>
            <w:tcW w:w="3351" w:type="dxa"/>
          </w:tcPr>
          <w:p w:rsidR="00235C3F" w:rsidRDefault="00235C3F">
            <w:r w:rsidRPr="005D5F7C">
              <w:rPr>
                <w:b/>
              </w:rPr>
              <w:t>Invoice</w:t>
            </w:r>
            <w:r>
              <w:rPr>
                <w:b/>
              </w:rPr>
              <w:t xml:space="preserve"> date </w:t>
            </w:r>
            <w:r>
              <w:t>&lt;date&gt;</w:t>
            </w:r>
          </w:p>
        </w:tc>
      </w:tr>
      <w:tr w:rsidR="00235C3F" w:rsidTr="00235C3F">
        <w:tc>
          <w:tcPr>
            <w:tcW w:w="5665" w:type="dxa"/>
          </w:tcPr>
          <w:p w:rsidR="00235C3F" w:rsidRDefault="00235C3F">
            <w:r w:rsidRPr="005D5F7C">
              <w:t>&lt;address line 1&gt;</w:t>
            </w:r>
          </w:p>
        </w:tc>
        <w:tc>
          <w:tcPr>
            <w:tcW w:w="3351" w:type="dxa"/>
          </w:tcPr>
          <w:p w:rsidR="00235C3F" w:rsidRDefault="00235C3F"/>
        </w:tc>
      </w:tr>
      <w:tr w:rsidR="00235C3F" w:rsidTr="00235C3F">
        <w:tc>
          <w:tcPr>
            <w:tcW w:w="5665" w:type="dxa"/>
          </w:tcPr>
          <w:p w:rsidR="00235C3F" w:rsidRDefault="00235C3F">
            <w:r w:rsidRPr="005D5F7C">
              <w:t>&lt;address</w:t>
            </w:r>
            <w:r>
              <w:t xml:space="preserve"> line 2</w:t>
            </w:r>
            <w:r w:rsidRPr="005D5F7C">
              <w:t>&gt;</w:t>
            </w:r>
          </w:p>
        </w:tc>
        <w:tc>
          <w:tcPr>
            <w:tcW w:w="3351" w:type="dxa"/>
          </w:tcPr>
          <w:p w:rsidR="00235C3F" w:rsidRDefault="00235C3F">
            <w:r>
              <w:rPr>
                <w:b/>
              </w:rPr>
              <w:t>Invoice number</w:t>
            </w:r>
            <w:r>
              <w:t xml:space="preserve"> &lt;unique number&gt;</w:t>
            </w:r>
          </w:p>
        </w:tc>
      </w:tr>
      <w:tr w:rsidR="00235C3F" w:rsidTr="00235C3F">
        <w:tc>
          <w:tcPr>
            <w:tcW w:w="5665" w:type="dxa"/>
          </w:tcPr>
          <w:p w:rsidR="00235C3F" w:rsidRDefault="00235C3F">
            <w:r w:rsidRPr="005D5F7C">
              <w:t>&lt;address</w:t>
            </w:r>
            <w:r>
              <w:t xml:space="preserve"> line 3</w:t>
            </w:r>
            <w:r w:rsidRPr="005D5F7C">
              <w:t>&gt;</w:t>
            </w:r>
          </w:p>
        </w:tc>
        <w:tc>
          <w:tcPr>
            <w:tcW w:w="3351" w:type="dxa"/>
          </w:tcPr>
          <w:p w:rsidR="00235C3F" w:rsidRDefault="00235C3F"/>
        </w:tc>
      </w:tr>
      <w:tr w:rsidR="00235C3F" w:rsidTr="00235C3F">
        <w:tc>
          <w:tcPr>
            <w:tcW w:w="5665" w:type="dxa"/>
          </w:tcPr>
          <w:p w:rsidR="00235C3F" w:rsidRDefault="00235C3F">
            <w:r w:rsidRPr="005D5F7C">
              <w:t>&lt;address</w:t>
            </w:r>
            <w:r>
              <w:t xml:space="preserve"> line 4</w:t>
            </w:r>
            <w:r w:rsidRPr="005D5F7C">
              <w:t>&gt;</w:t>
            </w:r>
          </w:p>
        </w:tc>
        <w:tc>
          <w:tcPr>
            <w:tcW w:w="3351" w:type="dxa"/>
          </w:tcPr>
          <w:p w:rsidR="00235C3F" w:rsidRDefault="00235C3F">
            <w:r>
              <w:rPr>
                <w:b/>
              </w:rPr>
              <w:t xml:space="preserve">Reference </w:t>
            </w:r>
            <w:r>
              <w:t>&lt;e.g. PO number&gt;</w:t>
            </w:r>
          </w:p>
        </w:tc>
      </w:tr>
    </w:tbl>
    <w:p w:rsidR="005D5F7C" w:rsidRDefault="005D5F7C" w:rsidP="005D5F7C"/>
    <w:p w:rsidR="00235C3F" w:rsidRDefault="00235C3F" w:rsidP="005D5F7C"/>
    <w:p w:rsidR="00235C3F" w:rsidRDefault="00235C3F" w:rsidP="005D5F7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5D5F7C" w:rsidTr="005D5F7C">
        <w:tc>
          <w:tcPr>
            <w:tcW w:w="4390" w:type="dxa"/>
            <w:tcBorders>
              <w:bottom w:val="single" w:sz="4" w:space="0" w:color="auto"/>
            </w:tcBorders>
          </w:tcPr>
          <w:p w:rsidR="005D5F7C" w:rsidRPr="005D5F7C" w:rsidRDefault="005D5F7C" w:rsidP="005D5F7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5D5F7C" w:rsidRPr="005D5F7C" w:rsidRDefault="005D5F7C" w:rsidP="005D5F7C">
            <w:pPr>
              <w:rPr>
                <w:b/>
              </w:rPr>
            </w:pPr>
            <w:r>
              <w:rPr>
                <w:b/>
              </w:rPr>
              <w:t>Price per unit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5D5F7C" w:rsidRPr="005D5F7C" w:rsidRDefault="005D5F7C" w:rsidP="005D5F7C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5D5F7C" w:rsidRPr="005D5F7C" w:rsidRDefault="005D5F7C" w:rsidP="005D5F7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D5F7C" w:rsidTr="005D5F7C">
        <w:tc>
          <w:tcPr>
            <w:tcW w:w="4390" w:type="dxa"/>
            <w:tcBorders>
              <w:top w:val="single" w:sz="4" w:space="0" w:color="auto"/>
            </w:tcBorders>
          </w:tcPr>
          <w:p w:rsidR="005D5F7C" w:rsidRDefault="005D5F7C" w:rsidP="005D5F7C">
            <w:r>
              <w:t>Product or service 1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5D5F7C" w:rsidRDefault="005D5F7C" w:rsidP="005D5F7C">
            <w:r>
              <w:t>£25.00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5D5F7C" w:rsidRDefault="005D5F7C" w:rsidP="005D5F7C"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5D5F7C" w:rsidRDefault="005D5F7C" w:rsidP="005D5F7C">
            <w:r>
              <w:t>£50.00</w:t>
            </w:r>
          </w:p>
        </w:tc>
      </w:tr>
      <w:tr w:rsidR="005D5F7C" w:rsidTr="005D5F7C">
        <w:tc>
          <w:tcPr>
            <w:tcW w:w="4390" w:type="dxa"/>
          </w:tcPr>
          <w:p w:rsidR="005D5F7C" w:rsidRDefault="005D5F7C" w:rsidP="00CC659B">
            <w:r>
              <w:t>Product or service 2</w:t>
            </w:r>
          </w:p>
        </w:tc>
        <w:tc>
          <w:tcPr>
            <w:tcW w:w="1542" w:type="dxa"/>
          </w:tcPr>
          <w:p w:rsidR="005D5F7C" w:rsidRDefault="005D5F7C" w:rsidP="00CC659B">
            <w:r>
              <w:t>£10</w:t>
            </w:r>
            <w:r>
              <w:t>.00</w:t>
            </w:r>
          </w:p>
        </w:tc>
        <w:tc>
          <w:tcPr>
            <w:tcW w:w="1542" w:type="dxa"/>
          </w:tcPr>
          <w:p w:rsidR="005D5F7C" w:rsidRDefault="005D5F7C" w:rsidP="00CC659B">
            <w:r>
              <w:t>1</w:t>
            </w:r>
          </w:p>
        </w:tc>
        <w:tc>
          <w:tcPr>
            <w:tcW w:w="1542" w:type="dxa"/>
          </w:tcPr>
          <w:p w:rsidR="005D5F7C" w:rsidRDefault="005D5F7C" w:rsidP="00CC659B">
            <w:r>
              <w:t>£1</w:t>
            </w:r>
            <w:r>
              <w:t>0.00</w:t>
            </w:r>
          </w:p>
        </w:tc>
      </w:tr>
      <w:tr w:rsidR="005D5F7C" w:rsidTr="005D5F7C">
        <w:tc>
          <w:tcPr>
            <w:tcW w:w="4390" w:type="dxa"/>
          </w:tcPr>
          <w:p w:rsidR="005D5F7C" w:rsidRDefault="005D5F7C" w:rsidP="00CC659B">
            <w:r>
              <w:t>Product or service 3</w:t>
            </w:r>
          </w:p>
        </w:tc>
        <w:tc>
          <w:tcPr>
            <w:tcW w:w="1542" w:type="dxa"/>
          </w:tcPr>
          <w:p w:rsidR="005D5F7C" w:rsidRDefault="005D5F7C" w:rsidP="00CC659B">
            <w:r>
              <w:t>£40</w:t>
            </w:r>
            <w:r>
              <w:t>.00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5D5F7C" w:rsidRDefault="005D5F7C" w:rsidP="00CC659B">
            <w:r>
              <w:t>3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5D5F7C" w:rsidRDefault="005D5F7C" w:rsidP="00CC659B">
            <w:r>
              <w:t>£12</w:t>
            </w:r>
            <w:r>
              <w:t>0.00</w:t>
            </w:r>
          </w:p>
        </w:tc>
      </w:tr>
      <w:tr w:rsidR="005D5F7C" w:rsidTr="005D5F7C">
        <w:tc>
          <w:tcPr>
            <w:tcW w:w="4390" w:type="dxa"/>
          </w:tcPr>
          <w:p w:rsidR="005D5F7C" w:rsidRPr="005D5F7C" w:rsidRDefault="005D5F7C" w:rsidP="005D5F7C">
            <w:pPr>
              <w:rPr>
                <w:b/>
              </w:rPr>
            </w:pPr>
          </w:p>
        </w:tc>
        <w:tc>
          <w:tcPr>
            <w:tcW w:w="1542" w:type="dxa"/>
          </w:tcPr>
          <w:p w:rsidR="005D5F7C" w:rsidRDefault="005D5F7C" w:rsidP="005D5F7C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5D5F7C" w:rsidRDefault="005D5F7C" w:rsidP="005D5F7C">
            <w:r>
              <w:rPr>
                <w:b/>
              </w:rPr>
              <w:t>Total due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5D5F7C" w:rsidRPr="005D5F7C" w:rsidRDefault="005D5F7C" w:rsidP="005D5F7C">
            <w:pPr>
              <w:rPr>
                <w:b/>
              </w:rPr>
            </w:pPr>
            <w:r>
              <w:rPr>
                <w:b/>
              </w:rPr>
              <w:t>£180.00</w:t>
            </w:r>
          </w:p>
        </w:tc>
      </w:tr>
    </w:tbl>
    <w:p w:rsidR="005D5F7C" w:rsidRDefault="005D5F7C" w:rsidP="005D5F7C"/>
    <w:p w:rsidR="005D5F7C" w:rsidRDefault="005D5F7C" w:rsidP="005D5F7C"/>
    <w:p w:rsidR="005D5F7C" w:rsidRDefault="005D5F7C" w:rsidP="005D5F7C">
      <w:r>
        <w:rPr>
          <w:b/>
        </w:rPr>
        <w:t xml:space="preserve">Due date </w:t>
      </w:r>
      <w:r>
        <w:t>&lt;date&gt;</w:t>
      </w:r>
    </w:p>
    <w:p w:rsidR="00235C3F" w:rsidRDefault="00235C3F" w:rsidP="005D5F7C">
      <w:pPr>
        <w:rPr>
          <w:b/>
        </w:rPr>
      </w:pPr>
    </w:p>
    <w:p w:rsidR="005D5F7C" w:rsidRDefault="005D5F7C" w:rsidP="005D5F7C">
      <w:r>
        <w:rPr>
          <w:b/>
        </w:rPr>
        <w:t>Payment methods</w:t>
      </w:r>
      <w:r w:rsidR="00235C3F">
        <w:rPr>
          <w:b/>
        </w:rPr>
        <w:t>:</w:t>
      </w:r>
    </w:p>
    <w:p w:rsidR="00235C3F" w:rsidRDefault="00235C3F" w:rsidP="005D5F7C">
      <w:r>
        <w:t>1. Bank transfer</w:t>
      </w:r>
    </w:p>
    <w:p w:rsidR="00235C3F" w:rsidRDefault="00235C3F" w:rsidP="00235C3F">
      <w:pPr>
        <w:spacing w:after="0"/>
      </w:pPr>
      <w:r>
        <w:t>Bank: &lt;bank&gt;</w:t>
      </w:r>
    </w:p>
    <w:p w:rsidR="00235C3F" w:rsidRDefault="00235C3F" w:rsidP="00235C3F">
      <w:pPr>
        <w:spacing w:after="0"/>
      </w:pPr>
      <w:r>
        <w:t>Account name: &lt;account name&gt;</w:t>
      </w:r>
    </w:p>
    <w:p w:rsidR="00235C3F" w:rsidRDefault="00235C3F" w:rsidP="00235C3F">
      <w:pPr>
        <w:spacing w:after="0"/>
      </w:pPr>
      <w:r>
        <w:t>Sort code: &lt;xx-xx-xx&gt;</w:t>
      </w:r>
    </w:p>
    <w:p w:rsidR="00235C3F" w:rsidRDefault="00235C3F" w:rsidP="005D5F7C">
      <w:r>
        <w:t>Account number: &lt;</w:t>
      </w:r>
      <w:proofErr w:type="spellStart"/>
      <w:r>
        <w:t>xxxxxxxx</w:t>
      </w:r>
      <w:proofErr w:type="spellEnd"/>
      <w:r>
        <w:t>&gt;</w:t>
      </w:r>
    </w:p>
    <w:p w:rsidR="00235C3F" w:rsidRDefault="00235C3F" w:rsidP="005D5F7C">
      <w:r>
        <w:t>2. If paying by cheque please make cheques payable to &lt;name&gt; and send them to &lt;address&gt;</w:t>
      </w:r>
    </w:p>
    <w:p w:rsidR="00235C3F" w:rsidRDefault="00235C3F" w:rsidP="005D5F7C"/>
    <w:p w:rsidR="00235C3F" w:rsidRPr="00235C3F" w:rsidRDefault="00235C3F" w:rsidP="005D5F7C">
      <w:r>
        <w:t>Please include the in</w:t>
      </w:r>
      <w:r>
        <w:t>voice number with your payment.</w:t>
      </w:r>
    </w:p>
    <w:sectPr w:rsidR="00235C3F" w:rsidRPr="00235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8B"/>
    <w:rsid w:val="00235C3F"/>
    <w:rsid w:val="005D5F7C"/>
    <w:rsid w:val="00A3790A"/>
    <w:rsid w:val="00BA278B"/>
    <w:rsid w:val="00D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86127-151F-44B0-B81B-87DB07B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Rollings</dc:creator>
  <cp:keywords/>
  <dc:description/>
  <cp:lastModifiedBy>Georgi Rollings</cp:lastModifiedBy>
  <cp:revision>2</cp:revision>
  <dcterms:created xsi:type="dcterms:W3CDTF">2014-10-06T19:32:00Z</dcterms:created>
  <dcterms:modified xsi:type="dcterms:W3CDTF">2014-10-06T19:48:00Z</dcterms:modified>
</cp:coreProperties>
</file>